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34" w:rsidRPr="008D39BF" w:rsidRDefault="003B26D6" w:rsidP="006A4534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6A4534" w:rsidRPr="008D39BF" w:rsidRDefault="003B26D6" w:rsidP="006A4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6A4534" w:rsidRPr="008D39BF" w:rsidRDefault="003B26D6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6A453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A453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6A4534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6A453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6A4534" w:rsidRPr="008D39BF">
        <w:rPr>
          <w:sz w:val="24"/>
          <w:szCs w:val="24"/>
          <w:lang w:val="sr-Cyrl-CS"/>
        </w:rPr>
        <w:t xml:space="preserve">, </w:t>
      </w:r>
    </w:p>
    <w:p w:rsidR="006A4534" w:rsidRPr="008D39BF" w:rsidRDefault="003B26D6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6A453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6A4534" w:rsidRPr="008D39BF">
        <w:rPr>
          <w:sz w:val="24"/>
          <w:szCs w:val="24"/>
          <w:lang w:val="sr-Cyrl-CS"/>
        </w:rPr>
        <w:t xml:space="preserve"> </w:t>
      </w:r>
    </w:p>
    <w:p w:rsidR="006A4534" w:rsidRPr="008D39BF" w:rsidRDefault="003B26D6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6A453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6A4534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6A4534" w:rsidRPr="008D39BF" w:rsidRDefault="006A4534" w:rsidP="006A453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Pr="00431011">
        <w:rPr>
          <w:lang w:val="sr-Cyrl-CS"/>
        </w:rPr>
        <w:t>06-2/</w:t>
      </w:r>
      <w:r w:rsidR="00960A91">
        <w:rPr>
          <w:lang w:val="sr-Cyrl-CS"/>
        </w:rPr>
        <w:t>476</w:t>
      </w:r>
      <w:r w:rsidRPr="00431011">
        <w:rPr>
          <w:lang w:val="sr-Cyrl-CS"/>
        </w:rPr>
        <w:t>-13</w:t>
      </w:r>
    </w:p>
    <w:p w:rsidR="006A4534" w:rsidRPr="008D39BF" w:rsidRDefault="00960A91" w:rsidP="006A4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04</w:t>
      </w:r>
      <w:r w:rsidR="006A4534" w:rsidRPr="008D39BF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decembar</w:t>
      </w:r>
      <w:r w:rsidR="006A4534" w:rsidRPr="008D39BF">
        <w:rPr>
          <w:sz w:val="24"/>
          <w:szCs w:val="24"/>
          <w:lang w:val="sr-Cyrl-RS"/>
        </w:rPr>
        <w:t xml:space="preserve"> 201</w:t>
      </w:r>
      <w:r w:rsidR="006A4534">
        <w:rPr>
          <w:sz w:val="24"/>
          <w:szCs w:val="24"/>
          <w:lang w:val="sr-Cyrl-RS"/>
        </w:rPr>
        <w:t>3</w:t>
      </w:r>
      <w:r w:rsidR="006A4534" w:rsidRPr="008D39BF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godine</w:t>
      </w:r>
    </w:p>
    <w:p w:rsidR="006A4534" w:rsidRPr="008D39BF" w:rsidRDefault="003B26D6" w:rsidP="006A4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6A4534" w:rsidRDefault="006A4534" w:rsidP="006A4534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</w:p>
    <w:p w:rsidR="006A4534" w:rsidRPr="00595D3D" w:rsidRDefault="003B26D6" w:rsidP="006A4534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Z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6A4534" w:rsidRPr="008D39BF" w:rsidRDefault="00960A91" w:rsidP="006A45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30</w:t>
      </w:r>
      <w:r w:rsidR="006A4534">
        <w:rPr>
          <w:sz w:val="24"/>
          <w:szCs w:val="24"/>
          <w:lang w:val="sr-Cyrl-RS"/>
        </w:rPr>
        <w:t>.</w:t>
      </w:r>
      <w:r w:rsidR="006A4534" w:rsidRPr="008D39BF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SEDNICE</w:t>
      </w:r>
      <w:r w:rsidR="006A4534" w:rsidRPr="008D39BF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ODBORA</w:t>
      </w:r>
      <w:r w:rsidR="006A4534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</w:t>
      </w:r>
      <w:r w:rsidR="006A4534" w:rsidRPr="008D39BF">
        <w:rPr>
          <w:b/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RAD</w:t>
      </w:r>
      <w:r w:rsidR="006A4534" w:rsidRPr="008D39BF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SOCIJALNA</w:t>
      </w:r>
      <w:r w:rsidR="006A4534" w:rsidRPr="008D39BF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PITANjA</w:t>
      </w:r>
      <w:r w:rsidR="006A4534" w:rsidRPr="008D39BF">
        <w:rPr>
          <w:sz w:val="24"/>
          <w:szCs w:val="24"/>
          <w:lang w:val="sr-Cyrl-RS"/>
        </w:rPr>
        <w:t xml:space="preserve">, </w:t>
      </w:r>
    </w:p>
    <w:p w:rsidR="006A4534" w:rsidRPr="008D39BF" w:rsidRDefault="003B26D6" w:rsidP="006A45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DRUŠTVENU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UKLjUČENOST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6A4534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6A4534" w:rsidRPr="008D39BF">
        <w:rPr>
          <w:sz w:val="24"/>
          <w:szCs w:val="24"/>
          <w:lang w:val="sr-Cyrl-RS"/>
        </w:rPr>
        <w:t xml:space="preserve">, </w:t>
      </w:r>
    </w:p>
    <w:p w:rsidR="006A4534" w:rsidRPr="008D39BF" w:rsidRDefault="003B26D6" w:rsidP="006A45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6A4534" w:rsidRPr="008D39BF">
        <w:rPr>
          <w:sz w:val="24"/>
          <w:szCs w:val="24"/>
          <w:lang w:val="sr-Cyrl-RS"/>
        </w:rPr>
        <w:t xml:space="preserve"> </w:t>
      </w:r>
      <w:r w:rsidR="00960A91">
        <w:rPr>
          <w:sz w:val="24"/>
          <w:szCs w:val="24"/>
          <w:lang w:val="sr-Cyrl-RS"/>
        </w:rPr>
        <w:t>03</w:t>
      </w:r>
      <w:r w:rsidR="006A4534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 w:rsidR="006A4534" w:rsidRPr="008D39BF">
        <w:rPr>
          <w:sz w:val="24"/>
          <w:szCs w:val="24"/>
          <w:lang w:val="sr-Cyrl-RS"/>
        </w:rPr>
        <w:t xml:space="preserve"> 201</w:t>
      </w:r>
      <w:r w:rsidR="006A4534">
        <w:rPr>
          <w:sz w:val="24"/>
          <w:szCs w:val="24"/>
          <w:lang w:val="sr-Cyrl-RS"/>
        </w:rPr>
        <w:t>3</w:t>
      </w:r>
      <w:r w:rsidR="006A4534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6A4534" w:rsidRPr="008D39BF">
        <w:rPr>
          <w:sz w:val="24"/>
          <w:szCs w:val="24"/>
          <w:lang w:val="sr-Cyrl-RS"/>
        </w:rPr>
        <w:t xml:space="preserve"> </w:t>
      </w:r>
    </w:p>
    <w:p w:rsidR="006A4534" w:rsidRPr="00020B90" w:rsidRDefault="006A4534" w:rsidP="006A4534">
      <w:pPr>
        <w:rPr>
          <w:sz w:val="24"/>
          <w:szCs w:val="24"/>
          <w:lang w:val="sr-Cyrl-RS"/>
        </w:rPr>
      </w:pPr>
    </w:p>
    <w:p w:rsidR="006A4534" w:rsidRPr="008D39BF" w:rsidRDefault="006A4534" w:rsidP="006A4534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ru-RU"/>
        </w:rPr>
        <w:t>Sednica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ru-RU"/>
        </w:rPr>
        <w:t>počela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ru-RU"/>
        </w:rPr>
        <w:t>u</w:t>
      </w:r>
      <w:r w:rsidRPr="008D39BF">
        <w:rPr>
          <w:sz w:val="24"/>
          <w:szCs w:val="24"/>
          <w:lang w:val="ru-RU"/>
        </w:rPr>
        <w:t xml:space="preserve"> </w:t>
      </w:r>
      <w:r w:rsidR="00960A91">
        <w:rPr>
          <w:sz w:val="24"/>
          <w:szCs w:val="24"/>
          <w:lang w:val="ru-RU"/>
        </w:rPr>
        <w:t>09</w:t>
      </w:r>
      <w:r w:rsidRPr="008D39BF">
        <w:rPr>
          <w:sz w:val="24"/>
          <w:szCs w:val="24"/>
          <w:lang w:val="ru-RU"/>
        </w:rPr>
        <w:t xml:space="preserve">, </w:t>
      </w:r>
      <w:r w:rsidR="00960A91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ru-RU"/>
        </w:rPr>
        <w:t>časova</w:t>
      </w:r>
      <w:r w:rsidRPr="008D39BF">
        <w:rPr>
          <w:sz w:val="24"/>
          <w:szCs w:val="24"/>
          <w:lang w:val="ru-RU"/>
        </w:rPr>
        <w:t xml:space="preserve">.  </w:t>
      </w:r>
    </w:p>
    <w:p w:rsidR="006A4534" w:rsidRPr="008D39BF" w:rsidRDefault="006A4534" w:rsidP="006A4534">
      <w:pPr>
        <w:ind w:right="-80"/>
        <w:rPr>
          <w:sz w:val="24"/>
          <w:szCs w:val="24"/>
          <w:lang w:val="sr-Cyrl-CS"/>
        </w:rPr>
      </w:pP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3B26D6">
        <w:rPr>
          <w:sz w:val="24"/>
          <w:szCs w:val="24"/>
          <w:lang w:val="ru-RU"/>
        </w:rPr>
        <w:t>Sednicom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ru-RU"/>
        </w:rPr>
        <w:t>je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ru-RU"/>
        </w:rPr>
        <w:t>predsedavala</w:t>
      </w:r>
      <w:r w:rsidRPr="008D39BF">
        <w:rPr>
          <w:sz w:val="24"/>
          <w:szCs w:val="24"/>
          <w:lang w:val="ru-RU"/>
        </w:rPr>
        <w:t xml:space="preserve"> </w:t>
      </w:r>
      <w:r w:rsidR="003B26D6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Dronjak</w:t>
      </w:r>
      <w:r w:rsidRPr="008D39BF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. 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su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Ljiljana</w:t>
      </w:r>
      <w:r w:rsidR="00960A91"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Lučić</w:t>
      </w:r>
      <w:r w:rsidR="00960A91" w:rsidRPr="008D39BF">
        <w:rPr>
          <w:sz w:val="24"/>
          <w:szCs w:val="24"/>
          <w:lang w:val="sr-Cyrl-CS"/>
        </w:rPr>
        <w:t>,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Jovana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Joksimović</w:t>
      </w:r>
      <w:r w:rsidR="00960A91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Ljiljana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Miladinović</w:t>
      </w:r>
      <w:r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Dujović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Mirjana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Dragaš</w:t>
      </w:r>
      <w:r w:rsidR="008B228E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zamenici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članova</w:t>
      </w:r>
      <w:r w:rsidR="008B228E">
        <w:rPr>
          <w:sz w:val="24"/>
          <w:szCs w:val="24"/>
          <w:lang w:val="sr-Cyrl-CS"/>
        </w:rPr>
        <w:t xml:space="preserve">: </w:t>
      </w:r>
      <w:r w:rsidR="003B26D6">
        <w:rPr>
          <w:sz w:val="24"/>
          <w:szCs w:val="24"/>
          <w:lang w:val="sr-Cyrl-CS"/>
        </w:rPr>
        <w:t>Milorad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Mijatović</w:t>
      </w:r>
      <w:r>
        <w:rPr>
          <w:sz w:val="24"/>
          <w:szCs w:val="24"/>
          <w:lang w:val="sr-Cyrl-CS"/>
        </w:rPr>
        <w:t xml:space="preserve"> </w:t>
      </w:r>
      <w:r w:rsidR="008B228E">
        <w:rPr>
          <w:sz w:val="24"/>
          <w:szCs w:val="24"/>
          <w:lang w:val="sr-Cyrl-CS"/>
        </w:rPr>
        <w:t>(</w:t>
      </w:r>
      <w:r w:rsidR="003B26D6">
        <w:rPr>
          <w:sz w:val="24"/>
          <w:szCs w:val="24"/>
          <w:lang w:val="sr-Cyrl-CS"/>
        </w:rPr>
        <w:t>Ivan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Bauer</w:t>
      </w:r>
      <w:r w:rsidR="008B228E">
        <w:rPr>
          <w:sz w:val="24"/>
          <w:szCs w:val="24"/>
          <w:lang w:val="sr-Cyrl-CS"/>
        </w:rPr>
        <w:t>),</w:t>
      </w:r>
      <w:r w:rsidR="008B228E"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Velimir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Stanojević</w:t>
      </w:r>
      <w:r w:rsidRPr="005A1C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3B26D6">
        <w:rPr>
          <w:sz w:val="24"/>
          <w:szCs w:val="24"/>
          <w:lang w:val="sr-Cyrl-CS"/>
        </w:rPr>
        <w:t>Miroslav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Markićević</w:t>
      </w:r>
      <w:r w:rsidR="00960A91">
        <w:rPr>
          <w:sz w:val="24"/>
          <w:szCs w:val="24"/>
          <w:lang w:val="sr-Cyrl-CS"/>
        </w:rPr>
        <w:t>)</w:t>
      </w:r>
      <w:r w:rsidR="008B228E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Miljenko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Dereta</w:t>
      </w:r>
      <w:r w:rsidR="00960A91">
        <w:rPr>
          <w:sz w:val="24"/>
          <w:szCs w:val="24"/>
          <w:lang w:val="sr-Cyrl-CS"/>
        </w:rPr>
        <w:t xml:space="preserve"> </w:t>
      </w:r>
      <w:r w:rsidR="008B228E">
        <w:rPr>
          <w:sz w:val="24"/>
          <w:szCs w:val="24"/>
          <w:lang w:val="sr-Cyrl-CS"/>
        </w:rPr>
        <w:t>(</w:t>
      </w:r>
      <w:r w:rsidR="003B26D6">
        <w:rPr>
          <w:sz w:val="24"/>
          <w:szCs w:val="24"/>
          <w:lang w:val="sr-Cyrl-CS"/>
        </w:rPr>
        <w:t>Ranka</w:t>
      </w:r>
      <w:r w:rsidR="008B228E"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Savić</w:t>
      </w:r>
      <w:r w:rsidR="008B228E">
        <w:rPr>
          <w:sz w:val="24"/>
          <w:szCs w:val="24"/>
          <w:lang w:val="sr-Cyrl-CS"/>
        </w:rPr>
        <w:t xml:space="preserve">) </w:t>
      </w:r>
      <w:r w:rsidR="003B26D6">
        <w:rPr>
          <w:sz w:val="24"/>
          <w:szCs w:val="24"/>
          <w:lang w:val="sr-Cyrl-CS"/>
        </w:rPr>
        <w:t>i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Gorica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Gajić</w:t>
      </w:r>
      <w:r w:rsidR="00960A91" w:rsidRPr="00960A91">
        <w:rPr>
          <w:sz w:val="24"/>
          <w:szCs w:val="24"/>
          <w:lang w:val="sr-Cyrl-CS"/>
        </w:rPr>
        <w:t xml:space="preserve"> </w:t>
      </w:r>
      <w:r w:rsidR="00960A91">
        <w:rPr>
          <w:sz w:val="24"/>
          <w:szCs w:val="24"/>
          <w:lang w:val="sr-Cyrl-CS"/>
        </w:rPr>
        <w:t>(</w:t>
      </w:r>
      <w:r w:rsidR="003B26D6">
        <w:rPr>
          <w:sz w:val="24"/>
          <w:szCs w:val="24"/>
          <w:lang w:val="sr-Cyrl-CS"/>
        </w:rPr>
        <w:t>Aleksandar</w:t>
      </w:r>
      <w:r w:rsidR="00960A91"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Pejčić</w:t>
      </w:r>
      <w:r w:rsidR="00960A91">
        <w:rPr>
          <w:sz w:val="24"/>
          <w:szCs w:val="24"/>
          <w:lang w:val="sr-Cyrl-CS"/>
        </w:rPr>
        <w:t>)</w:t>
      </w:r>
      <w:r w:rsidR="008B228E">
        <w:rPr>
          <w:sz w:val="24"/>
          <w:szCs w:val="24"/>
          <w:lang w:val="sr-Cyrl-CS"/>
        </w:rPr>
        <w:t>.</w:t>
      </w:r>
    </w:p>
    <w:p w:rsidR="00960A91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Sednici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nisu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prisustvovali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članovi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Odbora</w:t>
      </w:r>
      <w:r w:rsidRPr="008D39BF">
        <w:rPr>
          <w:sz w:val="24"/>
          <w:szCs w:val="24"/>
          <w:lang w:val="sr-Cyrl-CS"/>
        </w:rPr>
        <w:t xml:space="preserve">: </w:t>
      </w:r>
      <w:r w:rsidR="003B26D6">
        <w:rPr>
          <w:sz w:val="24"/>
          <w:szCs w:val="24"/>
          <w:lang w:val="sr-Cyrl-CS"/>
        </w:rPr>
        <w:t>Sanja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Čeković</w:t>
      </w:r>
      <w:r w:rsidR="008B228E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Aleksandar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Radojević</w:t>
      </w:r>
      <w:r w:rsidR="00960A91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Katica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Vijuk</w:t>
      </w:r>
      <w:r w:rsidR="00960A91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Slavica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Saveljić</w:t>
      </w:r>
      <w:r w:rsidR="008B228E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Dušica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Morčev</w:t>
      </w:r>
      <w:r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njihovi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zamenici</w:t>
      </w:r>
      <w:r w:rsidRPr="008D39BF">
        <w:rPr>
          <w:sz w:val="24"/>
          <w:szCs w:val="24"/>
          <w:lang w:val="sr-Cyrl-CS"/>
        </w:rPr>
        <w:t>.</w:t>
      </w:r>
      <w:r w:rsidR="008B228E">
        <w:rPr>
          <w:sz w:val="24"/>
          <w:szCs w:val="24"/>
          <w:lang w:val="sr-Cyrl-CS"/>
        </w:rPr>
        <w:t xml:space="preserve"> </w:t>
      </w:r>
    </w:p>
    <w:p w:rsidR="006A4534" w:rsidRDefault="00960A91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pored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prisustvovala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Jovicki</w:t>
      </w:r>
      <w:r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>.</w:t>
      </w:r>
      <w:r w:rsidR="006A4534">
        <w:rPr>
          <w:sz w:val="24"/>
          <w:szCs w:val="24"/>
          <w:lang w:val="sr-Cyrl-CS"/>
        </w:rPr>
        <w:t xml:space="preserve">  </w:t>
      </w:r>
    </w:p>
    <w:p w:rsidR="006A4534" w:rsidRDefault="006A4534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je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prisustvovao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3B26D6">
        <w:rPr>
          <w:sz w:val="24"/>
          <w:szCs w:val="24"/>
          <w:lang w:val="sr-Cyrl-CS"/>
        </w:rPr>
        <w:t>Zoran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Milošević</w:t>
      </w:r>
      <w:r w:rsidR="00960A91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pomoćnik</w:t>
      </w:r>
      <w:r w:rsid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ministra</w:t>
      </w:r>
      <w:r w:rsidRPr="00CE4C56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u</w:t>
      </w:r>
      <w:r w:rsidRPr="00CE4C56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Ministarstvu</w:t>
      </w:r>
      <w:r w:rsidRPr="00CE4C56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rada</w:t>
      </w:r>
      <w:r w:rsidRPr="00CE4C56">
        <w:rPr>
          <w:sz w:val="24"/>
          <w:lang w:val="sr-Cyrl-CS"/>
        </w:rPr>
        <w:t xml:space="preserve">, </w:t>
      </w:r>
      <w:r w:rsidR="003B26D6">
        <w:rPr>
          <w:sz w:val="24"/>
          <w:lang w:val="sr-Cyrl-CS"/>
        </w:rPr>
        <w:t>zapošljavanja</w:t>
      </w:r>
      <w:r w:rsidRPr="00CE4C56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i</w:t>
      </w:r>
      <w:r w:rsidRPr="00CE4C56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socijalne</w:t>
      </w:r>
      <w:r w:rsidRPr="00CE4C56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politike</w:t>
      </w:r>
      <w:r>
        <w:rPr>
          <w:sz w:val="24"/>
          <w:szCs w:val="24"/>
          <w:lang w:val="sr-Cyrl-CS"/>
        </w:rPr>
        <w:t>.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</w:p>
    <w:p w:rsidR="006A4534" w:rsidRPr="00784421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Na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predsednice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usvojen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sledeći</w:t>
      </w:r>
      <w:r>
        <w:rPr>
          <w:sz w:val="24"/>
          <w:szCs w:val="24"/>
          <w:lang w:val="sr-Cyrl-CS"/>
        </w:rPr>
        <w:t xml:space="preserve"> </w:t>
      </w:r>
    </w:p>
    <w:p w:rsidR="006A4534" w:rsidRPr="008D39BF" w:rsidRDefault="006A4534" w:rsidP="006A4534">
      <w:pPr>
        <w:jc w:val="center"/>
        <w:rPr>
          <w:sz w:val="24"/>
          <w:szCs w:val="24"/>
          <w:lang w:val="ru-RU"/>
        </w:rPr>
      </w:pPr>
    </w:p>
    <w:p w:rsidR="006A4534" w:rsidRPr="008D39BF" w:rsidRDefault="003B26D6" w:rsidP="006A453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A4534" w:rsidRPr="008D39BF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A4534" w:rsidRPr="008D39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A4534">
        <w:rPr>
          <w:sz w:val="24"/>
          <w:szCs w:val="24"/>
          <w:lang w:val="ru-RU"/>
        </w:rPr>
        <w:t>:</w:t>
      </w:r>
    </w:p>
    <w:p w:rsidR="006A4534" w:rsidRPr="008D39BF" w:rsidRDefault="006A4534" w:rsidP="006A4534">
      <w:pPr>
        <w:rPr>
          <w:sz w:val="24"/>
          <w:szCs w:val="24"/>
          <w:lang w:val="ru-RU"/>
        </w:rPr>
      </w:pPr>
    </w:p>
    <w:p w:rsidR="00960A91" w:rsidRDefault="00960A91" w:rsidP="00960A91">
      <w:pPr>
        <w:ind w:firstLine="720"/>
        <w:rPr>
          <w:lang w:val="sr-Cyrl-CS"/>
        </w:rPr>
      </w:pPr>
      <w:r>
        <w:rPr>
          <w:lang w:val="sr-Latn-CS"/>
        </w:rPr>
        <w:t xml:space="preserve">1. </w:t>
      </w:r>
      <w:r w:rsidR="003B26D6">
        <w:rPr>
          <w:sz w:val="24"/>
          <w:szCs w:val="24"/>
          <w:lang w:val="sr-Cyrl-CS"/>
        </w:rPr>
        <w:t>Razmatranje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Predloga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zakona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izmeni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Zakona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penzijskom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invalidskom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osiguranju</w:t>
      </w:r>
      <w:r w:rsidRPr="00960A91">
        <w:rPr>
          <w:sz w:val="24"/>
          <w:szCs w:val="24"/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u</w:t>
      </w:r>
      <w:r w:rsidRPr="00960A91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načelu</w:t>
      </w:r>
      <w:r>
        <w:rPr>
          <w:lang w:val="sr-Cyrl-CS"/>
        </w:rPr>
        <w:t>.</w:t>
      </w:r>
    </w:p>
    <w:p w:rsidR="006A4534" w:rsidRPr="00AF1B59" w:rsidRDefault="006A4534" w:rsidP="006A4534">
      <w:pPr>
        <w:pStyle w:val="ListParagraph"/>
        <w:tabs>
          <w:tab w:val="left" w:pos="1496"/>
        </w:tabs>
        <w:rPr>
          <w:sz w:val="24"/>
          <w:szCs w:val="24"/>
          <w:lang w:val="sr-Cyrl-CS"/>
        </w:rPr>
      </w:pPr>
    </w:p>
    <w:p w:rsidR="006A4534" w:rsidRDefault="006A4534" w:rsidP="006A4534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prelaska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utvrđenog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predsednica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objasnila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razlog</w:t>
      </w:r>
      <w:r w:rsidR="00901C0B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zbog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kog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sednica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sazvana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tako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kratkom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roku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izvinila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članovima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Odbora</w:t>
      </w:r>
      <w:r w:rsidR="0097094A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kao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predstavniku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Ministarstva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rada</w:t>
      </w:r>
      <w:r w:rsidR="00960A91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zapošljavanja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socijalne</w:t>
      </w:r>
      <w:r w:rsidR="00960A91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politike</w:t>
      </w:r>
      <w:r w:rsidR="00960A91">
        <w:rPr>
          <w:sz w:val="24"/>
          <w:szCs w:val="24"/>
          <w:lang w:val="sr-Cyrl-RS"/>
        </w:rPr>
        <w:t>.</w:t>
      </w:r>
    </w:p>
    <w:p w:rsidR="006A4534" w:rsidRPr="008D39BF" w:rsidRDefault="006A4534" w:rsidP="006A4534">
      <w:pPr>
        <w:tabs>
          <w:tab w:val="left" w:pos="1496"/>
        </w:tabs>
        <w:rPr>
          <w:sz w:val="24"/>
          <w:szCs w:val="24"/>
          <w:lang w:val="sr-Cyrl-CS"/>
        </w:rPr>
      </w:pPr>
    </w:p>
    <w:p w:rsidR="006A4534" w:rsidRDefault="006A4534" w:rsidP="006A453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u w:val="single"/>
          <w:lang w:val="sr-Cyrl-CS"/>
        </w:rPr>
        <w:t>Prva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3B26D6">
        <w:rPr>
          <w:sz w:val="24"/>
          <w:szCs w:val="24"/>
          <w:u w:val="single"/>
          <w:lang w:val="sr-Cyrl-CS"/>
        </w:rPr>
        <w:t>tačka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3B26D6">
        <w:rPr>
          <w:sz w:val="24"/>
          <w:szCs w:val="24"/>
          <w:u w:val="single"/>
          <w:lang w:val="sr-Cyrl-CS"/>
        </w:rPr>
        <w:t>dnevnog</w:t>
      </w:r>
      <w:r w:rsidRPr="008D39BF">
        <w:rPr>
          <w:sz w:val="24"/>
          <w:szCs w:val="24"/>
          <w:u w:val="single"/>
          <w:lang w:val="sr-Cyrl-CS"/>
        </w:rPr>
        <w:t xml:space="preserve"> </w:t>
      </w:r>
      <w:r w:rsidR="003B26D6">
        <w:rPr>
          <w:sz w:val="24"/>
          <w:szCs w:val="24"/>
          <w:u w:val="single"/>
          <w:lang w:val="sr-Cyrl-CS"/>
        </w:rPr>
        <w:t>reda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Razmatranje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Predloga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zakona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o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izmeni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Zakona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o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penzijskom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i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invalidskom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osiguranju</w:t>
      </w:r>
      <w:r w:rsidR="008B228E" w:rsidRPr="008B228E">
        <w:rPr>
          <w:b/>
          <w:sz w:val="24"/>
          <w:szCs w:val="24"/>
          <w:lang w:val="sr-Cyrl-CS"/>
        </w:rPr>
        <w:t xml:space="preserve">, </w:t>
      </w:r>
      <w:r w:rsidR="003B26D6">
        <w:rPr>
          <w:b/>
          <w:sz w:val="24"/>
          <w:szCs w:val="24"/>
          <w:lang w:val="sr-Cyrl-CS"/>
        </w:rPr>
        <w:t>u</w:t>
      </w:r>
      <w:r w:rsidR="008B228E" w:rsidRPr="008B228E">
        <w:rPr>
          <w:b/>
          <w:sz w:val="24"/>
          <w:szCs w:val="24"/>
          <w:lang w:val="sr-Cyrl-CS"/>
        </w:rPr>
        <w:t xml:space="preserve"> </w:t>
      </w:r>
      <w:r w:rsidR="003B26D6">
        <w:rPr>
          <w:b/>
          <w:sz w:val="24"/>
          <w:szCs w:val="24"/>
          <w:lang w:val="sr-Cyrl-CS"/>
        </w:rPr>
        <w:t>načelu</w:t>
      </w: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Pr="00846BF5" w:rsidRDefault="006A4534" w:rsidP="008B228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RS"/>
        </w:rPr>
        <w:t>Zoran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Milošević</w:t>
      </w:r>
      <w:r w:rsidR="008B228E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pomoćnik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ministra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rada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zapošljavanja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socijalne</w:t>
      </w:r>
      <w:r w:rsidR="008B228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politike</w:t>
      </w:r>
      <w:r w:rsidR="008B228E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rekao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izmena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kojoj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reč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slična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onoj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koja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urađena</w:t>
      </w:r>
      <w:r w:rsidR="00826C18" w:rsidRP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junu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godine</w:t>
      </w:r>
      <w:r w:rsidR="00826C18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Naime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usled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promenjene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ekonomske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situacije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došlo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promene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Zakonu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budžetskom</w:t>
      </w:r>
      <w:r w:rsidR="00C9241D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sistemu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što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dovelo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potrebe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izmene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Zakonu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penzijskom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invalidskom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osiguranju</w:t>
      </w:r>
      <w:r w:rsidR="00826C18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Suština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izmene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tome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što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usklađivanje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</w:t>
      </w:r>
      <w:r w:rsidR="00826C18">
        <w:rPr>
          <w:sz w:val="24"/>
          <w:szCs w:val="24"/>
          <w:lang w:val="sr-Cyrl-RS"/>
        </w:rPr>
        <w:t xml:space="preserve"> 2015. </w:t>
      </w:r>
      <w:r w:rsidR="003B26D6">
        <w:rPr>
          <w:sz w:val="24"/>
          <w:szCs w:val="24"/>
          <w:lang w:val="sr-Cyrl-RS"/>
        </w:rPr>
        <w:t>i</w:t>
      </w:r>
      <w:r w:rsidR="00826C18">
        <w:rPr>
          <w:sz w:val="24"/>
          <w:szCs w:val="24"/>
          <w:lang w:val="sr-Cyrl-RS"/>
        </w:rPr>
        <w:t xml:space="preserve"> </w:t>
      </w:r>
      <w:r w:rsidR="00826C18">
        <w:rPr>
          <w:sz w:val="24"/>
          <w:szCs w:val="24"/>
          <w:lang w:val="sr-Cyrl-RS"/>
        </w:rPr>
        <w:lastRenderedPageBreak/>
        <w:t xml:space="preserve">2016. </w:t>
      </w:r>
      <w:r w:rsidR="003B26D6">
        <w:rPr>
          <w:sz w:val="24"/>
          <w:szCs w:val="24"/>
          <w:lang w:val="sr-Cyrl-RS"/>
        </w:rPr>
        <w:t>godinu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vrš</w:t>
      </w:r>
      <w:r w:rsidR="006607AC">
        <w:rPr>
          <w:sz w:val="24"/>
          <w:szCs w:val="24"/>
        </w:rPr>
        <w:t>i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drugačiji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način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odnosno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do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oktobra</w:t>
      </w:r>
      <w:r w:rsidR="00826C18">
        <w:rPr>
          <w:sz w:val="24"/>
          <w:szCs w:val="24"/>
          <w:lang w:val="sr-Cyrl-RS"/>
        </w:rPr>
        <w:t xml:space="preserve"> 2016. </w:t>
      </w:r>
      <w:r w:rsidR="003B26D6">
        <w:rPr>
          <w:sz w:val="24"/>
          <w:szCs w:val="24"/>
          <w:lang w:val="sr-Cyrl-RS"/>
        </w:rPr>
        <w:t>godine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predviđeno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usklađivanje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penzija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CS"/>
        </w:rPr>
        <w:t>z</w:t>
      </w:r>
      <w:r w:rsidR="003B26D6">
        <w:rPr>
          <w:sz w:val="24"/>
          <w:szCs w:val="24"/>
          <w:lang w:val="sr-Cyrl-RS"/>
        </w:rPr>
        <w:t>a</w:t>
      </w:r>
      <w:r w:rsidR="00826C18">
        <w:rPr>
          <w:sz w:val="24"/>
          <w:szCs w:val="24"/>
          <w:lang w:val="sr-Cyrl-RS"/>
        </w:rPr>
        <w:t xml:space="preserve"> 0, 5%, </w:t>
      </w:r>
      <w:r w:rsidR="003B26D6">
        <w:rPr>
          <w:sz w:val="24"/>
          <w:szCs w:val="24"/>
          <w:lang w:val="sr-Cyrl-RS"/>
        </w:rPr>
        <w:t>izuzev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oktobru</w:t>
      </w:r>
      <w:r w:rsidR="00826C18">
        <w:rPr>
          <w:sz w:val="24"/>
          <w:szCs w:val="24"/>
          <w:lang w:val="sr-Cyrl-RS"/>
        </w:rPr>
        <w:t xml:space="preserve"> 2014. </w:t>
      </w:r>
      <w:r w:rsidR="003B26D6">
        <w:rPr>
          <w:sz w:val="24"/>
          <w:szCs w:val="24"/>
          <w:lang w:val="sr-Cyrl-RS"/>
        </w:rPr>
        <w:t>godine</w:t>
      </w:r>
      <w:r w:rsidR="00826C18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kada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će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povećanje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biti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</w:t>
      </w:r>
      <w:r w:rsidR="00C9241D">
        <w:rPr>
          <w:sz w:val="24"/>
          <w:szCs w:val="24"/>
          <w:lang w:val="sr-Cyrl-RS"/>
        </w:rPr>
        <w:t xml:space="preserve"> </w:t>
      </w:r>
      <w:r w:rsidR="00826C18">
        <w:rPr>
          <w:sz w:val="24"/>
          <w:szCs w:val="24"/>
          <w:lang w:val="sr-Cyrl-RS"/>
        </w:rPr>
        <w:t xml:space="preserve">1%. </w:t>
      </w:r>
      <w:r w:rsidR="003B26D6">
        <w:rPr>
          <w:sz w:val="24"/>
          <w:szCs w:val="24"/>
          <w:lang w:val="sr-Cyrl-RS"/>
        </w:rPr>
        <w:t>Uslov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ovo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</w:t>
      </w:r>
      <w:r w:rsidR="00846BF5">
        <w:rPr>
          <w:sz w:val="24"/>
          <w:szCs w:val="24"/>
          <w:lang w:val="sr-Cyrl-RS"/>
        </w:rPr>
        <w:t xml:space="preserve"> 1.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jula</w:t>
      </w:r>
      <w:r w:rsidR="00826C18">
        <w:rPr>
          <w:sz w:val="24"/>
          <w:szCs w:val="24"/>
          <w:lang w:val="sr-Cyrl-RS"/>
        </w:rPr>
        <w:t xml:space="preserve"> 2014. </w:t>
      </w:r>
      <w:r w:rsidR="003B26D6">
        <w:rPr>
          <w:sz w:val="24"/>
          <w:szCs w:val="24"/>
          <w:lang w:val="sr-Cyrl-RS"/>
        </w:rPr>
        <w:t>godine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bude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donet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propis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kojim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će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urediti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ujednačavanje</w:t>
      </w:r>
      <w:r w:rsidR="00826C1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zarada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zaposlenih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javnom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sektoru</w:t>
      </w:r>
      <w:r w:rsidR="00846BF5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Dok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prethodnom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zakonu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iznos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bio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utvrđen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zavisnosti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od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realnog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rasta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bruto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domaćeg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proizvoda</w:t>
      </w:r>
      <w:r w:rsidR="00846BF5">
        <w:rPr>
          <w:sz w:val="24"/>
          <w:szCs w:val="24"/>
          <w:lang w:val="sr-Cyrl-RS"/>
        </w:rPr>
        <w:t>,</w:t>
      </w:r>
      <w:r w:rsidR="00826C18" w:rsidRPr="0097094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sada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predviđen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fiksni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iznos</w:t>
      </w:r>
      <w:r w:rsidR="00846BF5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što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znači</w:t>
      </w:r>
      <w:r w:rsidR="00846BF5">
        <w:rPr>
          <w:sz w:val="24"/>
          <w:szCs w:val="24"/>
          <w:lang w:val="sr-Cyrl-RS"/>
        </w:rPr>
        <w:t xml:space="preserve"> – </w:t>
      </w:r>
      <w:r w:rsidR="003B26D6">
        <w:rPr>
          <w:sz w:val="24"/>
          <w:szCs w:val="24"/>
          <w:lang w:val="sr-Cyrl-RS"/>
        </w:rPr>
        <w:t>na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isti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način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kao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Zakonu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</w:t>
      </w:r>
      <w:r w:rsidR="00846BF5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budžetskom</w:t>
      </w:r>
      <w:r w:rsidR="00C9241D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sistemu</w:t>
      </w:r>
      <w:r w:rsidR="00846BF5">
        <w:rPr>
          <w:sz w:val="24"/>
          <w:szCs w:val="24"/>
          <w:lang w:val="sr-Cyrl-RS"/>
        </w:rPr>
        <w:t xml:space="preserve">. </w:t>
      </w:r>
    </w:p>
    <w:p w:rsidR="006A4534" w:rsidRPr="00846BF5" w:rsidRDefault="006A4534" w:rsidP="006A4534">
      <w:pPr>
        <w:rPr>
          <w:b/>
          <w:sz w:val="24"/>
          <w:szCs w:val="24"/>
          <w:lang w:val="sr-Cyrl-RS"/>
        </w:rPr>
      </w:pPr>
    </w:p>
    <w:p w:rsidR="006A4534" w:rsidRDefault="006A4534" w:rsidP="006A4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B26D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učestvovali</w:t>
      </w:r>
      <w:r w:rsidR="008C2E92">
        <w:rPr>
          <w:sz w:val="24"/>
          <w:szCs w:val="24"/>
          <w:lang w:val="sr-Cyrl-RS"/>
        </w:rPr>
        <w:t xml:space="preserve">: </w:t>
      </w:r>
      <w:r w:rsidR="003B26D6">
        <w:rPr>
          <w:sz w:val="24"/>
          <w:szCs w:val="24"/>
          <w:lang w:val="sr-Cyrl-RS"/>
        </w:rPr>
        <w:t>Ljiljana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Lučić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Miljenko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Dereta</w:t>
      </w:r>
      <w:r>
        <w:rPr>
          <w:sz w:val="24"/>
          <w:szCs w:val="24"/>
          <w:lang w:val="sr-Cyrl-RS"/>
        </w:rPr>
        <w:t>.</w:t>
      </w:r>
    </w:p>
    <w:p w:rsidR="006A4534" w:rsidRDefault="006A4534" w:rsidP="006A4534">
      <w:pPr>
        <w:rPr>
          <w:sz w:val="24"/>
          <w:szCs w:val="24"/>
          <w:lang w:val="sr-Cyrl-RS"/>
        </w:rPr>
      </w:pPr>
    </w:p>
    <w:p w:rsidR="008C2E92" w:rsidRDefault="008C2E92" w:rsidP="008C2E9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B26D6">
        <w:rPr>
          <w:sz w:val="24"/>
          <w:szCs w:val="24"/>
          <w:lang w:val="sr-Cyrl-RS"/>
        </w:rPr>
        <w:t>Ljiljana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Lučić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0E126B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rekla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svima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jasno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kakvoj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smo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ekonomskoj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situaciji</w:t>
      </w:r>
      <w:r w:rsidR="002901B2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ali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ovo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rešenje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potpuno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neprimereno</w:t>
      </w:r>
      <w:r w:rsidR="002901B2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Smatra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glasanjem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ovakvo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rešenje</w:t>
      </w:r>
      <w:r w:rsidR="002901B2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penzionerima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šalje</w:t>
      </w:r>
      <w:r w:rsidR="002901B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poruka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će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</w:t>
      </w:r>
      <w:r w:rsidR="00965EAA">
        <w:rPr>
          <w:sz w:val="24"/>
          <w:szCs w:val="24"/>
          <w:lang w:val="sr-Cyrl-RS"/>
        </w:rPr>
        <w:t xml:space="preserve"> 2016. </w:t>
      </w:r>
      <w:r w:rsidR="003B26D6">
        <w:rPr>
          <w:sz w:val="24"/>
          <w:szCs w:val="24"/>
          <w:lang w:val="sr-Cyrl-RS"/>
        </w:rPr>
        <w:t>godine</w:t>
      </w:r>
      <w:r w:rsidR="00965EAA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situacija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svake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godine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biti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sve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gora</w:t>
      </w:r>
      <w:r w:rsidR="00965EAA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a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penzije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realno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sve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niže</w:t>
      </w:r>
      <w:r w:rsidR="00965EAA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kao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njihov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životni</w:t>
      </w:r>
      <w:r w:rsidR="00965EA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standard</w:t>
      </w:r>
      <w:r w:rsidR="00965EAA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Istakla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zabrinjavajuć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ovakav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manjak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optimizma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stav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Vlade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ekonomiji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zemlje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predstojećem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periodu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neće</w:t>
      </w:r>
      <w:r w:rsidR="00B259F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doći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pozitivnih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pomaka</w:t>
      </w:r>
      <w:r w:rsidR="0097094A">
        <w:rPr>
          <w:sz w:val="24"/>
          <w:szCs w:val="24"/>
          <w:lang w:val="sr-Cyrl-RS"/>
        </w:rPr>
        <w:t>.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Zbog</w:t>
      </w:r>
      <w:r w:rsidR="0097094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svega</w:t>
      </w:r>
      <w:r w:rsidR="0097094A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navedenog</w:t>
      </w:r>
      <w:r w:rsidR="0097094A">
        <w:rPr>
          <w:sz w:val="24"/>
          <w:szCs w:val="24"/>
          <w:lang w:val="sr-Cyrl-RS"/>
        </w:rPr>
        <w:t>,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neće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podržati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Predlog</w:t>
      </w:r>
      <w:r w:rsidR="006D0D3E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zakona</w:t>
      </w:r>
      <w:r w:rsidR="006D0D3E">
        <w:rPr>
          <w:sz w:val="24"/>
          <w:szCs w:val="24"/>
          <w:lang w:val="sr-Cyrl-RS"/>
        </w:rPr>
        <w:t xml:space="preserve">. </w:t>
      </w:r>
      <w:r w:rsidR="00965EAA">
        <w:rPr>
          <w:sz w:val="24"/>
          <w:szCs w:val="24"/>
          <w:lang w:val="sr-Cyrl-RS"/>
        </w:rPr>
        <w:t xml:space="preserve">  </w:t>
      </w:r>
    </w:p>
    <w:p w:rsidR="00447778" w:rsidRDefault="006D0D3E" w:rsidP="008C2E9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B26D6">
        <w:rPr>
          <w:sz w:val="24"/>
          <w:szCs w:val="24"/>
          <w:lang w:val="sr-Cyrl-RS"/>
        </w:rPr>
        <w:t>Miljenko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Dereta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8C2E92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podsetio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stranka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pripada</w:t>
      </w:r>
      <w:r>
        <w:rPr>
          <w:sz w:val="24"/>
          <w:szCs w:val="24"/>
          <w:lang w:val="sr-Cyrl-RS"/>
        </w:rPr>
        <w:t xml:space="preserve"> – </w:t>
      </w:r>
      <w:r w:rsidR="003B26D6">
        <w:rPr>
          <w:sz w:val="24"/>
          <w:szCs w:val="24"/>
          <w:lang w:val="sr-Cyrl-RS"/>
        </w:rPr>
        <w:t>Liberalno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demokratska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partija</w:t>
      </w:r>
      <w:r w:rsidR="00E43850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dala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skine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smatraju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neprimeren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trenutak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kom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izmena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vrši</w:t>
      </w:r>
      <w:r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Rekao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povećanje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od</w:t>
      </w:r>
      <w:r w:rsidR="00E43850">
        <w:rPr>
          <w:sz w:val="24"/>
          <w:szCs w:val="24"/>
          <w:lang w:val="sr-Cyrl-RS"/>
        </w:rPr>
        <w:t xml:space="preserve"> 0, 5% </w:t>
      </w:r>
      <w:r w:rsidR="003B26D6">
        <w:rPr>
          <w:sz w:val="24"/>
          <w:szCs w:val="24"/>
          <w:lang w:val="sr-Cyrl-RS"/>
        </w:rPr>
        <w:t>predstavlja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obmanu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penzionera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nerealno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obećanje</w:t>
      </w:r>
      <w:r w:rsidR="00E43850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posebno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u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kontekstu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činjenice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neophodna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temeljna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revizija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penzionog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sistema</w:t>
      </w:r>
      <w:r w:rsidR="00E43850">
        <w:rPr>
          <w:sz w:val="24"/>
          <w:szCs w:val="24"/>
          <w:lang w:val="sr-Cyrl-RS"/>
        </w:rPr>
        <w:t xml:space="preserve">, </w:t>
      </w:r>
      <w:r w:rsidR="003B26D6">
        <w:rPr>
          <w:sz w:val="24"/>
          <w:szCs w:val="24"/>
          <w:lang w:val="sr-Cyrl-RS"/>
        </w:rPr>
        <w:t>kao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će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ova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vrsta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izmene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dovesti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do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katastrofalnih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rezultata</w:t>
      </w:r>
      <w:r w:rsidR="00E43850">
        <w:rPr>
          <w:sz w:val="24"/>
          <w:szCs w:val="24"/>
          <w:lang w:val="sr-Cyrl-RS"/>
        </w:rPr>
        <w:t xml:space="preserve">. </w:t>
      </w:r>
      <w:r w:rsidR="003B26D6">
        <w:rPr>
          <w:sz w:val="24"/>
          <w:szCs w:val="24"/>
          <w:lang w:val="sr-Cyrl-RS"/>
        </w:rPr>
        <w:t>Istakao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da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će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glasati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protiv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Predloga</w:t>
      </w:r>
      <w:r w:rsidR="00E43850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zakona</w:t>
      </w:r>
      <w:r w:rsidR="00E43850">
        <w:rPr>
          <w:sz w:val="24"/>
          <w:szCs w:val="24"/>
          <w:lang w:val="sr-Cyrl-RS"/>
        </w:rPr>
        <w:t xml:space="preserve">. </w:t>
      </w:r>
    </w:p>
    <w:p w:rsidR="00447778" w:rsidRDefault="00447778" w:rsidP="008C2E92">
      <w:pPr>
        <w:rPr>
          <w:sz w:val="24"/>
          <w:szCs w:val="24"/>
          <w:lang w:val="sr-Cyrl-RS"/>
        </w:rPr>
      </w:pPr>
    </w:p>
    <w:p w:rsidR="006A4534" w:rsidRPr="00447778" w:rsidRDefault="00447778" w:rsidP="008C2E92">
      <w:pPr>
        <w:rPr>
          <w:sz w:val="24"/>
          <w:szCs w:val="24"/>
          <w:lang w:val="sr-Cyrl-RS"/>
        </w:rPr>
      </w:pPr>
      <w:r w:rsidRPr="00447778">
        <w:rPr>
          <w:sz w:val="24"/>
          <w:szCs w:val="24"/>
          <w:lang w:val="sr-Cyrl-RS"/>
        </w:rPr>
        <w:tab/>
      </w:r>
      <w:r w:rsidR="003B26D6">
        <w:rPr>
          <w:sz w:val="24"/>
          <w:szCs w:val="24"/>
          <w:lang w:val="sr-Cyrl-RS"/>
        </w:rPr>
        <w:t>Odbor</w:t>
      </w:r>
      <w:r w:rsidRPr="0044777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je</w:t>
      </w:r>
      <w:r w:rsidRPr="00447778"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(7 </w:t>
      </w:r>
      <w:r w:rsidR="003B26D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3 </w:t>
      </w:r>
      <w:r w:rsidR="003B26D6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, 1 </w:t>
      </w:r>
      <w:r w:rsidR="003B26D6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3B26D6">
        <w:rPr>
          <w:sz w:val="24"/>
          <w:szCs w:val="24"/>
          <w:lang w:val="sr-Cyrl-RS"/>
        </w:rPr>
        <w:t>glasao</w:t>
      </w:r>
      <w:r>
        <w:rPr>
          <w:sz w:val="24"/>
          <w:szCs w:val="24"/>
          <w:lang w:val="sr-Cyrl-RS"/>
        </w:rPr>
        <w:t xml:space="preserve">) </w:t>
      </w:r>
      <w:r w:rsidR="003B26D6">
        <w:rPr>
          <w:sz w:val="24"/>
          <w:lang w:val="sr-Cyrl-CS"/>
        </w:rPr>
        <w:t>odlučio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da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predloži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Narodnoj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skupštini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da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prihvati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Predlog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zakona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o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izmeni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Zakona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o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penzijskom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i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invalidskom</w:t>
      </w:r>
      <w:r w:rsidRP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osiguranju</w:t>
      </w:r>
      <w:r w:rsidRPr="00447778">
        <w:rPr>
          <w:lang w:val="sr-Cyrl-CS"/>
        </w:rPr>
        <w:t xml:space="preserve">, </w:t>
      </w:r>
      <w:r w:rsidR="003B26D6">
        <w:rPr>
          <w:sz w:val="24"/>
          <w:szCs w:val="24"/>
          <w:lang w:val="sr-Cyrl-CS"/>
        </w:rPr>
        <w:t>u</w:t>
      </w:r>
      <w:r w:rsidRPr="0097094A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načelu</w:t>
      </w:r>
      <w:r w:rsidRPr="00447778">
        <w:rPr>
          <w:sz w:val="24"/>
          <w:lang w:val="sr-Cyrl-CS"/>
        </w:rPr>
        <w:t>.</w:t>
      </w:r>
      <w:r w:rsidR="006A4534" w:rsidRPr="00447778">
        <w:rPr>
          <w:sz w:val="24"/>
          <w:szCs w:val="24"/>
          <w:lang w:val="sr-Cyrl-RS"/>
        </w:rPr>
        <w:tab/>
      </w:r>
    </w:p>
    <w:p w:rsidR="008C2E92" w:rsidRPr="00D8392D" w:rsidRDefault="008C2E92" w:rsidP="008C2E92">
      <w:pPr>
        <w:rPr>
          <w:sz w:val="24"/>
          <w:lang w:val="sr-Cyrl-CS"/>
        </w:rPr>
      </w:pPr>
    </w:p>
    <w:p w:rsidR="006A4534" w:rsidRPr="003356F4" w:rsidRDefault="006A4534" w:rsidP="006A4534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3B26D6">
        <w:rPr>
          <w:sz w:val="24"/>
          <w:lang w:val="sr-Cyrl-CS"/>
        </w:rPr>
        <w:t>Za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izvestioca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Odbora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na</w:t>
      </w:r>
      <w:r w:rsid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sednici</w:t>
      </w:r>
      <w:r w:rsid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Narodne</w:t>
      </w:r>
      <w:r w:rsidR="00447778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skupštine</w:t>
      </w:r>
      <w:r w:rsidR="00447778">
        <w:rPr>
          <w:sz w:val="24"/>
          <w:lang w:val="sr-Cyrl-CS"/>
        </w:rPr>
        <w:t>,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određena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je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Milica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Dronjak</w:t>
      </w:r>
      <w:r w:rsidR="00447778" w:rsidRPr="00D8392D">
        <w:rPr>
          <w:sz w:val="24"/>
          <w:lang w:val="sr-Cyrl-CS"/>
        </w:rPr>
        <w:t xml:space="preserve">, </w:t>
      </w:r>
      <w:r w:rsidR="003B26D6">
        <w:rPr>
          <w:sz w:val="24"/>
          <w:lang w:val="sr-Cyrl-CS"/>
        </w:rPr>
        <w:t>predsednica</w:t>
      </w:r>
      <w:r w:rsidR="00447778" w:rsidRPr="00D8392D">
        <w:rPr>
          <w:sz w:val="24"/>
          <w:lang w:val="sr-Cyrl-CS"/>
        </w:rPr>
        <w:t xml:space="preserve"> </w:t>
      </w:r>
      <w:r w:rsidR="003B26D6">
        <w:rPr>
          <w:sz w:val="24"/>
          <w:lang w:val="sr-Cyrl-CS"/>
        </w:rPr>
        <w:t>Odbora</w:t>
      </w:r>
      <w:r w:rsidR="00447778">
        <w:rPr>
          <w:sz w:val="24"/>
          <w:lang w:val="sr-Cyrl-CS"/>
        </w:rPr>
        <w:t xml:space="preserve">. </w:t>
      </w:r>
    </w:p>
    <w:p w:rsidR="006A4534" w:rsidRPr="00072075" w:rsidRDefault="006A4534" w:rsidP="006A4534">
      <w:pPr>
        <w:rPr>
          <w:sz w:val="24"/>
          <w:szCs w:val="24"/>
          <w:lang w:val="sr-Cyrl-CS"/>
        </w:rPr>
      </w:pPr>
    </w:p>
    <w:p w:rsidR="006A4534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Sednica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je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završena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u</w:t>
      </w:r>
      <w:r w:rsidRPr="008D39BF">
        <w:rPr>
          <w:sz w:val="24"/>
          <w:szCs w:val="24"/>
          <w:lang w:val="sr-Cyrl-CS"/>
        </w:rPr>
        <w:t xml:space="preserve"> </w:t>
      </w:r>
      <w:r w:rsidR="00447778">
        <w:rPr>
          <w:sz w:val="24"/>
          <w:szCs w:val="24"/>
          <w:lang w:val="sr-Cyrl-CS"/>
        </w:rPr>
        <w:t>09</w:t>
      </w:r>
      <w:r w:rsidRPr="008D39BF">
        <w:rPr>
          <w:sz w:val="24"/>
          <w:szCs w:val="24"/>
          <w:lang w:val="sr-Cyrl-CS"/>
        </w:rPr>
        <w:t xml:space="preserve">, </w:t>
      </w:r>
      <w:r w:rsidR="00447778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časova</w:t>
      </w:r>
      <w:r w:rsidRPr="008D39BF">
        <w:rPr>
          <w:sz w:val="24"/>
          <w:szCs w:val="24"/>
          <w:lang w:val="sr-Cyrl-CS"/>
        </w:rPr>
        <w:t>.</w:t>
      </w: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Pr="008D39BF" w:rsidRDefault="006A4534" w:rsidP="006A4534">
      <w:pPr>
        <w:rPr>
          <w:sz w:val="24"/>
          <w:szCs w:val="24"/>
          <w:lang w:val="sr-Cyrl-CS"/>
        </w:rPr>
      </w:pPr>
    </w:p>
    <w:p w:rsidR="006A4534" w:rsidRPr="008D39BF" w:rsidRDefault="006A4534" w:rsidP="006A453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</w:t>
      </w:r>
      <w:r w:rsidR="003B26D6">
        <w:rPr>
          <w:sz w:val="24"/>
          <w:szCs w:val="24"/>
          <w:lang w:val="sr-Cyrl-CS"/>
        </w:rPr>
        <w:t>SEKRETAR</w:t>
      </w: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PREDSEDNICA</w:t>
      </w:r>
      <w:r w:rsidRPr="008D39BF">
        <w:rPr>
          <w:sz w:val="24"/>
          <w:szCs w:val="24"/>
          <w:lang w:val="sr-Cyrl-CS"/>
        </w:rPr>
        <w:t xml:space="preserve"> </w:t>
      </w:r>
    </w:p>
    <w:p w:rsidR="006A4534" w:rsidRPr="008D39BF" w:rsidRDefault="006A4534" w:rsidP="006A453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A4534" w:rsidRPr="0095653D" w:rsidRDefault="006A4534" w:rsidP="006A4534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</w:t>
      </w:r>
      <w:r w:rsidR="003B26D6">
        <w:rPr>
          <w:sz w:val="24"/>
          <w:szCs w:val="24"/>
          <w:lang w:val="sr-Cyrl-CS"/>
        </w:rPr>
        <w:t>Žužana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Sič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Levi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</w:r>
      <w:r w:rsidR="003B26D6">
        <w:rPr>
          <w:sz w:val="24"/>
          <w:szCs w:val="24"/>
          <w:lang w:val="sr-Cyrl-CS"/>
        </w:rPr>
        <w:t>Milica</w:t>
      </w:r>
      <w:r w:rsidRPr="008D39BF">
        <w:rPr>
          <w:sz w:val="24"/>
          <w:szCs w:val="24"/>
          <w:lang w:val="sr-Cyrl-CS"/>
        </w:rPr>
        <w:t xml:space="preserve"> </w:t>
      </w:r>
      <w:r w:rsidR="003B26D6">
        <w:rPr>
          <w:sz w:val="24"/>
          <w:szCs w:val="24"/>
          <w:lang w:val="sr-Cyrl-CS"/>
        </w:rPr>
        <w:t>Dronjak</w:t>
      </w:r>
    </w:p>
    <w:p w:rsidR="006A4534" w:rsidRPr="00E824B4" w:rsidRDefault="006A4534" w:rsidP="006A4534">
      <w:pPr>
        <w:rPr>
          <w:lang w:val="sr-Cyrl-CS"/>
        </w:rPr>
      </w:pPr>
    </w:p>
    <w:p w:rsidR="00585B35" w:rsidRPr="00960A91" w:rsidRDefault="00585B35">
      <w:pPr>
        <w:rPr>
          <w:lang w:val="sr-Cyrl-RS"/>
        </w:rPr>
      </w:pPr>
    </w:p>
    <w:sectPr w:rsidR="00585B35" w:rsidRPr="00960A91" w:rsidSect="00E27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61" w:rsidRDefault="00F22361">
      <w:r>
        <w:separator/>
      </w:r>
    </w:p>
  </w:endnote>
  <w:endnote w:type="continuationSeparator" w:id="0">
    <w:p w:rsidR="00F22361" w:rsidRDefault="00F2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D6" w:rsidRDefault="003B26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D6" w:rsidRDefault="003B26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D6" w:rsidRDefault="003B2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61" w:rsidRDefault="00F22361">
      <w:r>
        <w:separator/>
      </w:r>
    </w:p>
  </w:footnote>
  <w:footnote w:type="continuationSeparator" w:id="0">
    <w:p w:rsidR="00F22361" w:rsidRDefault="00F2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901C0B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F22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901C0B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D6">
      <w:rPr>
        <w:rStyle w:val="PageNumber"/>
      </w:rPr>
      <w:t>2</w:t>
    </w:r>
    <w:r>
      <w:rPr>
        <w:rStyle w:val="PageNumber"/>
      </w:rPr>
      <w:fldChar w:fldCharType="end"/>
    </w:r>
  </w:p>
  <w:p w:rsidR="00E27319" w:rsidRDefault="00F22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D6" w:rsidRDefault="003B26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E50"/>
    <w:multiLevelType w:val="hybridMultilevel"/>
    <w:tmpl w:val="B444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34"/>
    <w:rsid w:val="0008041E"/>
    <w:rsid w:val="000E126B"/>
    <w:rsid w:val="002901B2"/>
    <w:rsid w:val="00330E9E"/>
    <w:rsid w:val="003B26D6"/>
    <w:rsid w:val="00447778"/>
    <w:rsid w:val="00585B35"/>
    <w:rsid w:val="00627F1A"/>
    <w:rsid w:val="006607AC"/>
    <w:rsid w:val="006A4534"/>
    <w:rsid w:val="006D0D3E"/>
    <w:rsid w:val="00826C18"/>
    <w:rsid w:val="00846BF5"/>
    <w:rsid w:val="008648A1"/>
    <w:rsid w:val="008B150D"/>
    <w:rsid w:val="008B228E"/>
    <w:rsid w:val="008C2E92"/>
    <w:rsid w:val="00901C0B"/>
    <w:rsid w:val="00922375"/>
    <w:rsid w:val="00960A91"/>
    <w:rsid w:val="00965EAA"/>
    <w:rsid w:val="0097094A"/>
    <w:rsid w:val="009961CD"/>
    <w:rsid w:val="009C04CD"/>
    <w:rsid w:val="00A1726A"/>
    <w:rsid w:val="00A4611A"/>
    <w:rsid w:val="00AA4D86"/>
    <w:rsid w:val="00B259FA"/>
    <w:rsid w:val="00BD7034"/>
    <w:rsid w:val="00C9241D"/>
    <w:rsid w:val="00CA68D3"/>
    <w:rsid w:val="00E30874"/>
    <w:rsid w:val="00E43850"/>
    <w:rsid w:val="00F22361"/>
    <w:rsid w:val="00F66A45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3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53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4534"/>
    <w:rPr>
      <w:rFonts w:eastAsia="Times New Roman"/>
      <w:noProof/>
      <w:sz w:val="26"/>
      <w:szCs w:val="26"/>
    </w:rPr>
  </w:style>
  <w:style w:type="character" w:styleId="PageNumber">
    <w:name w:val="page number"/>
    <w:rsid w:val="006A4534"/>
  </w:style>
  <w:style w:type="paragraph" w:styleId="ListParagraph">
    <w:name w:val="List Paragraph"/>
    <w:basedOn w:val="Normal"/>
    <w:uiPriority w:val="34"/>
    <w:qFormat/>
    <w:rsid w:val="006A45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26D6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6D6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3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53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4534"/>
    <w:rPr>
      <w:rFonts w:eastAsia="Times New Roman"/>
      <w:noProof/>
      <w:sz w:val="26"/>
      <w:szCs w:val="26"/>
    </w:rPr>
  </w:style>
  <w:style w:type="character" w:styleId="PageNumber">
    <w:name w:val="page number"/>
    <w:rsid w:val="006A4534"/>
  </w:style>
  <w:style w:type="paragraph" w:styleId="ListParagraph">
    <w:name w:val="List Paragraph"/>
    <w:basedOn w:val="Normal"/>
    <w:uiPriority w:val="34"/>
    <w:qFormat/>
    <w:rsid w:val="006A453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26D6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6D6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Olgica</cp:lastModifiedBy>
  <cp:revision>2</cp:revision>
  <cp:lastPrinted>2013-12-06T11:57:00Z</cp:lastPrinted>
  <dcterms:created xsi:type="dcterms:W3CDTF">2013-12-26T12:28:00Z</dcterms:created>
  <dcterms:modified xsi:type="dcterms:W3CDTF">2013-12-26T12:28:00Z</dcterms:modified>
</cp:coreProperties>
</file>